
<file path=[Content_Types].xml><?xml version="1.0" encoding="utf-8"?>
<Types xmlns="http://schemas.openxmlformats.org/package/2006/content-types">
  <Default Extension="jfif"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89748F" w14:textId="77777777" w:rsidR="00217FF4" w:rsidRDefault="00217FF4"/>
    <w:p w14:paraId="4C4999DE" w14:textId="77777777" w:rsidR="004129E5" w:rsidRDefault="004129E5"/>
    <w:p w14:paraId="3EA0C6AB" w14:textId="77777777" w:rsidR="004129E5" w:rsidRDefault="004129E5">
      <w:r>
        <w:rPr>
          <w:noProof/>
          <w:lang w:eastAsia="en-GB"/>
        </w:rPr>
        <w:drawing>
          <wp:anchor distT="0" distB="0" distL="114300" distR="114300" simplePos="0" relativeHeight="251659264" behindDoc="0" locked="0" layoutInCell="1" allowOverlap="1" wp14:anchorId="4BF8D1C2" wp14:editId="2393D439">
            <wp:simplePos x="0" y="0"/>
            <wp:positionH relativeFrom="margin">
              <wp:posOffset>0</wp:posOffset>
            </wp:positionH>
            <wp:positionV relativeFrom="paragraph">
              <wp:posOffset>0</wp:posOffset>
            </wp:positionV>
            <wp:extent cx="1927860" cy="78105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5">
                      <a:extLst>
                        <a:ext uri="{28A0092B-C50C-407E-A947-70E740481C1C}">
                          <a14:useLocalDpi xmlns:a14="http://schemas.microsoft.com/office/drawing/2010/main" val="0"/>
                        </a:ext>
                      </a:extLst>
                    </a:blip>
                    <a:stretch>
                      <a:fillRect/>
                    </a:stretch>
                  </pic:blipFill>
                  <pic:spPr>
                    <a:xfrm>
                      <a:off x="0" y="0"/>
                      <a:ext cx="1927860" cy="781050"/>
                    </a:xfrm>
                    <a:prstGeom prst="rect">
                      <a:avLst/>
                    </a:prstGeom>
                  </pic:spPr>
                </pic:pic>
              </a:graphicData>
            </a:graphic>
          </wp:anchor>
        </w:drawing>
      </w:r>
      <w:r>
        <w:rPr>
          <w:noProof/>
          <w:lang w:eastAsia="en-GB"/>
        </w:rPr>
        <w:drawing>
          <wp:inline distT="0" distB="0" distL="0" distR="0" wp14:anchorId="4E667FC8" wp14:editId="4D410AED">
            <wp:extent cx="1816100" cy="1104900"/>
            <wp:effectExtent l="0" t="0" r="0" b="0"/>
            <wp:docPr id="3" name="Picture 3" descr="A logo for a company&#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logo for a company&#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1816100" cy="1104900"/>
                    </a:xfrm>
                    <a:prstGeom prst="rect">
                      <a:avLst/>
                    </a:prstGeom>
                  </pic:spPr>
                </pic:pic>
              </a:graphicData>
            </a:graphic>
          </wp:inline>
        </w:drawing>
      </w:r>
      <w:r>
        <w:rPr>
          <w:noProof/>
          <w:lang w:eastAsia="en-GB"/>
        </w:rPr>
        <w:drawing>
          <wp:inline distT="0" distB="0" distL="0" distR="0" wp14:anchorId="14593ED3" wp14:editId="3ECBDDD3">
            <wp:extent cx="1504950" cy="1019838"/>
            <wp:effectExtent l="0" t="0" r="0" b="8890"/>
            <wp:docPr id="2" name="Picture 2" descr="A logo of a ca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logo of a car&#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1525473" cy="1033745"/>
                    </a:xfrm>
                    <a:prstGeom prst="rect">
                      <a:avLst/>
                    </a:prstGeom>
                  </pic:spPr>
                </pic:pic>
              </a:graphicData>
            </a:graphic>
          </wp:inline>
        </w:drawing>
      </w:r>
    </w:p>
    <w:p w14:paraId="38F272FA" w14:textId="77777777" w:rsidR="00ED635D" w:rsidRPr="00ED635D" w:rsidRDefault="00ED635D" w:rsidP="00FE562C">
      <w:pPr>
        <w:spacing w:before="100" w:beforeAutospacing="1" w:after="100" w:afterAutospacing="1" w:line="240" w:lineRule="auto"/>
        <w:jc w:val="center"/>
        <w:outlineLvl w:val="2"/>
        <w:rPr>
          <w:rFonts w:ascii="Times New Roman" w:eastAsia="Times New Roman" w:hAnsi="Times New Roman" w:cs="Times New Roman"/>
          <w:b/>
          <w:bCs/>
          <w:sz w:val="27"/>
          <w:szCs w:val="27"/>
          <w:lang w:eastAsia="en-GB"/>
        </w:rPr>
      </w:pPr>
      <w:r w:rsidRPr="00ED635D">
        <w:rPr>
          <w:rFonts w:ascii="Times New Roman" w:eastAsia="Times New Roman" w:hAnsi="Times New Roman" w:cs="Times New Roman"/>
          <w:b/>
          <w:bCs/>
          <w:sz w:val="27"/>
          <w:szCs w:val="27"/>
          <w:lang w:eastAsia="en-GB"/>
        </w:rPr>
        <w:t>Keeping Our Village Safe: The Community Speedwatch Team</w:t>
      </w:r>
    </w:p>
    <w:p w14:paraId="4831A707" w14:textId="77777777" w:rsidR="00FE562C" w:rsidRPr="007603FF" w:rsidRDefault="00ED635D" w:rsidP="00FE562C">
      <w:pPr>
        <w:spacing w:before="100" w:beforeAutospacing="1" w:after="100" w:afterAutospacing="1" w:line="240" w:lineRule="auto"/>
        <w:rPr>
          <w:rStyle w:val="hgkelc"/>
          <w:rFonts w:ascii="Times New Roman" w:eastAsia="Times New Roman" w:hAnsi="Times New Roman" w:cs="Times New Roman"/>
          <w:sz w:val="24"/>
          <w:szCs w:val="24"/>
          <w:lang w:eastAsia="en-GB"/>
        </w:rPr>
      </w:pPr>
      <w:r w:rsidRPr="00ED635D">
        <w:rPr>
          <w:rFonts w:ascii="Times New Roman" w:eastAsia="Times New Roman" w:hAnsi="Times New Roman" w:cs="Times New Roman"/>
          <w:sz w:val="24"/>
          <w:szCs w:val="24"/>
          <w:lang w:eastAsia="en-GB"/>
        </w:rPr>
        <w:t xml:space="preserve">Many </w:t>
      </w:r>
      <w:r w:rsidR="00505ED6">
        <w:rPr>
          <w:rFonts w:ascii="Times New Roman" w:eastAsia="Times New Roman" w:hAnsi="Times New Roman" w:cs="Times New Roman"/>
          <w:sz w:val="24"/>
          <w:szCs w:val="24"/>
          <w:lang w:eastAsia="en-GB"/>
        </w:rPr>
        <w:t xml:space="preserve">local </w:t>
      </w:r>
      <w:r w:rsidRPr="00ED635D">
        <w:rPr>
          <w:rFonts w:ascii="Times New Roman" w:eastAsia="Times New Roman" w:hAnsi="Times New Roman" w:cs="Times New Roman"/>
          <w:sz w:val="24"/>
          <w:szCs w:val="24"/>
          <w:lang w:eastAsia="en-GB"/>
        </w:rPr>
        <w:t xml:space="preserve">residents will have noticed small groups of volunteers standing by the roadside at various times during the week, wearing high-visibility jackets and holding speed monitoring equipment. These volunteers are part of our </w:t>
      </w:r>
      <w:r w:rsidR="00FE562C">
        <w:rPr>
          <w:rFonts w:ascii="Times New Roman" w:eastAsia="Times New Roman" w:hAnsi="Times New Roman" w:cs="Times New Roman"/>
          <w:b/>
          <w:bCs/>
          <w:sz w:val="24"/>
          <w:szCs w:val="24"/>
          <w:lang w:eastAsia="en-GB"/>
        </w:rPr>
        <w:t>Melplash</w:t>
      </w:r>
      <w:r w:rsidRPr="00ED635D">
        <w:rPr>
          <w:rFonts w:ascii="Times New Roman" w:eastAsia="Times New Roman" w:hAnsi="Times New Roman" w:cs="Times New Roman"/>
          <w:b/>
          <w:bCs/>
          <w:sz w:val="24"/>
          <w:szCs w:val="24"/>
          <w:lang w:eastAsia="en-GB"/>
        </w:rPr>
        <w:t xml:space="preserve"> Community Speedwatch Team</w:t>
      </w:r>
      <w:r w:rsidRPr="00ED635D">
        <w:rPr>
          <w:rFonts w:ascii="Times New Roman" w:eastAsia="Times New Roman" w:hAnsi="Times New Roman" w:cs="Times New Roman"/>
          <w:sz w:val="24"/>
          <w:szCs w:val="24"/>
          <w:lang w:eastAsia="en-GB"/>
        </w:rPr>
        <w:t>, a local initiative dedicated to improving road safety for everyone who lives, works, or travels through our village.</w:t>
      </w:r>
      <w:r w:rsidR="00FE562C">
        <w:rPr>
          <w:rFonts w:ascii="Times New Roman" w:eastAsia="Times New Roman" w:hAnsi="Times New Roman" w:cs="Times New Roman"/>
          <w:sz w:val="24"/>
          <w:szCs w:val="24"/>
          <w:lang w:eastAsia="en-GB"/>
        </w:rPr>
        <w:t xml:space="preserve"> </w:t>
      </w:r>
      <w:r w:rsidR="00FE562C" w:rsidRPr="007603FF">
        <w:rPr>
          <w:rFonts w:ascii="Times New Roman" w:eastAsia="Times New Roman" w:hAnsi="Times New Roman" w:cs="Times New Roman"/>
          <w:sz w:val="24"/>
          <w:szCs w:val="24"/>
          <w:lang w:eastAsia="en-GB"/>
        </w:rPr>
        <w:t>2025 was a busy year for the t</w:t>
      </w:r>
      <w:r w:rsidR="006F0EDB">
        <w:rPr>
          <w:rFonts w:ascii="Times New Roman" w:eastAsia="Times New Roman" w:hAnsi="Times New Roman" w:cs="Times New Roman"/>
          <w:sz w:val="24"/>
          <w:szCs w:val="24"/>
          <w:lang w:eastAsia="en-GB"/>
        </w:rPr>
        <w:t>eam, we</w:t>
      </w:r>
      <w:r w:rsidR="00FE562C" w:rsidRPr="007603FF">
        <w:rPr>
          <w:rFonts w:ascii="Times New Roman" w:eastAsia="Times New Roman" w:hAnsi="Times New Roman" w:cs="Times New Roman"/>
          <w:sz w:val="24"/>
          <w:szCs w:val="24"/>
          <w:lang w:eastAsia="en-GB"/>
        </w:rPr>
        <w:t xml:space="preserve"> managed seventy nine sessions and </w:t>
      </w:r>
      <w:r w:rsidR="00FE562C">
        <w:rPr>
          <w:rFonts w:ascii="Times New Roman" w:eastAsia="Times New Roman" w:hAnsi="Times New Roman" w:cs="Times New Roman"/>
          <w:sz w:val="24"/>
          <w:szCs w:val="24"/>
          <w:lang w:eastAsia="en-GB"/>
        </w:rPr>
        <w:t>recorded</w:t>
      </w:r>
      <w:r w:rsidR="006F0EDB">
        <w:rPr>
          <w:rFonts w:ascii="Times New Roman" w:eastAsia="Times New Roman" w:hAnsi="Times New Roman" w:cs="Times New Roman"/>
          <w:sz w:val="24"/>
          <w:szCs w:val="24"/>
          <w:lang w:eastAsia="en-GB"/>
        </w:rPr>
        <w:t xml:space="preserve"> 685 drivers </w:t>
      </w:r>
      <w:r w:rsidR="00FE562C" w:rsidRPr="007603FF">
        <w:rPr>
          <w:rFonts w:ascii="Times New Roman" w:eastAsia="Times New Roman" w:hAnsi="Times New Roman" w:cs="Times New Roman"/>
          <w:sz w:val="24"/>
          <w:szCs w:val="24"/>
          <w:lang w:eastAsia="en-GB"/>
        </w:rPr>
        <w:t xml:space="preserve">exceeding the speed limit  </w:t>
      </w:r>
    </w:p>
    <w:p w14:paraId="33E198F3" w14:textId="77777777" w:rsidR="00ED635D" w:rsidRPr="00ED635D" w:rsidRDefault="00ED635D" w:rsidP="00ED635D">
      <w:pPr>
        <w:spacing w:before="100" w:beforeAutospacing="1" w:after="100" w:afterAutospacing="1" w:line="240" w:lineRule="auto"/>
        <w:rPr>
          <w:rFonts w:ascii="Times New Roman" w:eastAsia="Times New Roman" w:hAnsi="Times New Roman" w:cs="Times New Roman"/>
          <w:sz w:val="24"/>
          <w:szCs w:val="24"/>
          <w:lang w:eastAsia="en-GB"/>
        </w:rPr>
      </w:pPr>
      <w:r w:rsidRPr="00ED635D">
        <w:rPr>
          <w:rFonts w:ascii="Times New Roman" w:eastAsia="Times New Roman" w:hAnsi="Times New Roman" w:cs="Times New Roman"/>
          <w:sz w:val="24"/>
          <w:szCs w:val="24"/>
          <w:lang w:eastAsia="en-GB"/>
        </w:rPr>
        <w:t xml:space="preserve">Community Speedwatch is not about punishment or catching drivers out. Instead, it focuses on </w:t>
      </w:r>
      <w:r w:rsidRPr="00ED635D">
        <w:rPr>
          <w:rFonts w:ascii="Times New Roman" w:eastAsia="Times New Roman" w:hAnsi="Times New Roman" w:cs="Times New Roman"/>
          <w:b/>
          <w:bCs/>
          <w:sz w:val="24"/>
          <w:szCs w:val="24"/>
          <w:lang w:eastAsia="en-GB"/>
        </w:rPr>
        <w:t>education, awareness, and prevention</w:t>
      </w:r>
      <w:r w:rsidRPr="00ED635D">
        <w:rPr>
          <w:rFonts w:ascii="Times New Roman" w:eastAsia="Times New Roman" w:hAnsi="Times New Roman" w:cs="Times New Roman"/>
          <w:sz w:val="24"/>
          <w:szCs w:val="24"/>
          <w:lang w:eastAsia="en-GB"/>
        </w:rPr>
        <w:t xml:space="preserve">. The aim is simple: to encourage drivers to slow down and think about the impact of their speed on </w:t>
      </w:r>
      <w:r w:rsidR="00505ED6">
        <w:rPr>
          <w:rFonts w:ascii="Times New Roman" w:eastAsia="Times New Roman" w:hAnsi="Times New Roman" w:cs="Times New Roman"/>
          <w:sz w:val="24"/>
          <w:szCs w:val="24"/>
          <w:lang w:eastAsia="en-GB"/>
        </w:rPr>
        <w:t>our village</w:t>
      </w:r>
      <w:r w:rsidR="007603FF">
        <w:rPr>
          <w:rFonts w:ascii="Times New Roman" w:eastAsia="Times New Roman" w:hAnsi="Times New Roman" w:cs="Times New Roman"/>
          <w:sz w:val="24"/>
          <w:szCs w:val="24"/>
          <w:lang w:eastAsia="en-GB"/>
        </w:rPr>
        <w:t xml:space="preserve"> community.</w:t>
      </w:r>
    </w:p>
    <w:p w14:paraId="70B58135" w14:textId="77777777" w:rsidR="00ED635D" w:rsidRDefault="00ED635D" w:rsidP="00ED635D">
      <w:pPr>
        <w:spacing w:before="100" w:beforeAutospacing="1" w:after="100" w:afterAutospacing="1" w:line="240" w:lineRule="auto"/>
        <w:rPr>
          <w:rFonts w:ascii="Times New Roman" w:eastAsia="Times New Roman" w:hAnsi="Times New Roman" w:cs="Times New Roman"/>
          <w:sz w:val="24"/>
          <w:szCs w:val="24"/>
          <w:lang w:eastAsia="en-GB"/>
        </w:rPr>
      </w:pPr>
      <w:r w:rsidRPr="00ED635D">
        <w:rPr>
          <w:rFonts w:ascii="Times New Roman" w:eastAsia="Times New Roman" w:hAnsi="Times New Roman" w:cs="Times New Roman"/>
          <w:sz w:val="24"/>
          <w:szCs w:val="24"/>
          <w:lang w:eastAsia="en-GB"/>
        </w:rPr>
        <w:t>Our Speedwatch team is made up entirely of local volunteers who give their time to help make our roads safer. Working in partnership with the police, the team monitors vehicle speeds at approved locations where speeding has been identified as a concern. Drivers who exceed the speed limit are recorded, and warning letters may be sent to registered keepers, reminding them of the importance of driving responsibly.</w:t>
      </w:r>
    </w:p>
    <w:p w14:paraId="7E2AD3C6" w14:textId="77777777" w:rsidR="00ED635D" w:rsidRPr="00ED635D" w:rsidRDefault="00ED635D" w:rsidP="00ED635D">
      <w:pPr>
        <w:spacing w:before="100" w:beforeAutospacing="1" w:after="100" w:afterAutospacing="1" w:line="240" w:lineRule="auto"/>
        <w:rPr>
          <w:rFonts w:ascii="Times New Roman" w:eastAsia="Times New Roman" w:hAnsi="Times New Roman" w:cs="Times New Roman"/>
          <w:sz w:val="24"/>
          <w:szCs w:val="24"/>
          <w:lang w:eastAsia="en-GB"/>
        </w:rPr>
      </w:pPr>
      <w:r w:rsidRPr="00ED635D">
        <w:rPr>
          <w:rFonts w:ascii="Times New Roman" w:eastAsia="Times New Roman" w:hAnsi="Times New Roman" w:cs="Times New Roman"/>
          <w:sz w:val="24"/>
          <w:szCs w:val="24"/>
          <w:lang w:eastAsia="en-GB"/>
        </w:rPr>
        <w:t>The presence of Speedwatch volunteers alone has been shown to make a difference. Studies and local experience suggest that visible monitoring encourages drivers to slow down, particularly repeat users of village roads. This helps reduce the risk of accidents and makes our streets feel safer and more pleasant for everyone.</w:t>
      </w:r>
    </w:p>
    <w:p w14:paraId="4C0B4725" w14:textId="77777777" w:rsidR="00ED635D" w:rsidRPr="00ED635D" w:rsidRDefault="00ED635D" w:rsidP="00ED635D">
      <w:pPr>
        <w:spacing w:before="100" w:beforeAutospacing="1" w:after="100" w:afterAutospacing="1" w:line="240" w:lineRule="auto"/>
        <w:rPr>
          <w:rFonts w:ascii="Times New Roman" w:eastAsia="Times New Roman" w:hAnsi="Times New Roman" w:cs="Times New Roman"/>
          <w:sz w:val="24"/>
          <w:szCs w:val="24"/>
          <w:lang w:eastAsia="en-GB"/>
        </w:rPr>
      </w:pPr>
      <w:r w:rsidRPr="00ED635D">
        <w:rPr>
          <w:rFonts w:ascii="Times New Roman" w:eastAsia="Times New Roman" w:hAnsi="Times New Roman" w:cs="Times New Roman"/>
          <w:sz w:val="24"/>
          <w:szCs w:val="24"/>
          <w:lang w:eastAsia="en-GB"/>
        </w:rPr>
        <w:t xml:space="preserve">Importantly, Community Speedwatch does </w:t>
      </w:r>
      <w:r w:rsidRPr="00ED635D">
        <w:rPr>
          <w:rFonts w:ascii="Times New Roman" w:eastAsia="Times New Roman" w:hAnsi="Times New Roman" w:cs="Times New Roman"/>
          <w:b/>
          <w:bCs/>
          <w:sz w:val="24"/>
          <w:szCs w:val="24"/>
          <w:lang w:eastAsia="en-GB"/>
        </w:rPr>
        <w:t>not</w:t>
      </w:r>
      <w:r w:rsidRPr="00ED635D">
        <w:rPr>
          <w:rFonts w:ascii="Times New Roman" w:eastAsia="Times New Roman" w:hAnsi="Times New Roman" w:cs="Times New Roman"/>
          <w:sz w:val="24"/>
          <w:szCs w:val="24"/>
          <w:lang w:eastAsia="en-GB"/>
        </w:rPr>
        <w:t xml:space="preserve"> issue fines or penalty points. It is a constructive and community-led approach that relies on cooperation rather than enforcement. However, persistent offenders can be flagged to the police, who may take further action if necessary.</w:t>
      </w:r>
    </w:p>
    <w:p w14:paraId="67B525CA" w14:textId="77777777" w:rsidR="007603FF" w:rsidRDefault="00ED635D" w:rsidP="007603FF">
      <w:pPr>
        <w:spacing w:before="100" w:beforeAutospacing="1" w:after="100" w:afterAutospacing="1" w:line="240" w:lineRule="auto"/>
        <w:rPr>
          <w:rFonts w:ascii="Times New Roman" w:eastAsia="Times New Roman" w:hAnsi="Times New Roman" w:cs="Times New Roman"/>
          <w:sz w:val="24"/>
          <w:szCs w:val="24"/>
          <w:lang w:eastAsia="en-GB"/>
        </w:rPr>
      </w:pPr>
      <w:r w:rsidRPr="00ED635D">
        <w:rPr>
          <w:rFonts w:ascii="Times New Roman" w:eastAsia="Times New Roman" w:hAnsi="Times New Roman" w:cs="Times New Roman"/>
          <w:sz w:val="24"/>
          <w:szCs w:val="24"/>
          <w:lang w:eastAsia="en-GB"/>
        </w:rPr>
        <w:t>New volunteers are always welcome. No previous experience is required, and full training and equipment are provided. Volunteers can give as much or as l</w:t>
      </w:r>
      <w:r w:rsidR="007603FF">
        <w:rPr>
          <w:rFonts w:ascii="Times New Roman" w:eastAsia="Times New Roman" w:hAnsi="Times New Roman" w:cs="Times New Roman"/>
          <w:sz w:val="24"/>
          <w:szCs w:val="24"/>
          <w:lang w:eastAsia="en-GB"/>
        </w:rPr>
        <w:t>ittle time as they are able.</w:t>
      </w:r>
    </w:p>
    <w:p w14:paraId="2B779DEF" w14:textId="77777777" w:rsidR="007603FF" w:rsidRPr="00FE562C" w:rsidRDefault="007603FF" w:rsidP="007603FF">
      <w:pPr>
        <w:spacing w:before="100" w:beforeAutospacing="1" w:after="100" w:afterAutospacing="1" w:line="240" w:lineRule="auto"/>
        <w:rPr>
          <w:rStyle w:val="hgkelc"/>
          <w:rFonts w:ascii="Times New Roman" w:hAnsi="Times New Roman" w:cs="Times New Roman"/>
          <w:sz w:val="24"/>
          <w:szCs w:val="24"/>
          <w:lang w:val="en"/>
        </w:rPr>
      </w:pPr>
      <w:r w:rsidRPr="00FE562C">
        <w:rPr>
          <w:rStyle w:val="hgkelc"/>
          <w:rFonts w:ascii="Times New Roman" w:hAnsi="Times New Roman" w:cs="Times New Roman"/>
          <w:sz w:val="24"/>
          <w:szCs w:val="24"/>
          <w:lang w:val="en"/>
        </w:rPr>
        <w:t xml:space="preserve">Please contact Sarah on </w:t>
      </w:r>
      <w:hyperlink r:id="rId8" w:history="1">
        <w:r w:rsidRPr="00FE562C">
          <w:rPr>
            <w:rStyle w:val="Hyperlink"/>
            <w:rFonts w:ascii="Times New Roman" w:hAnsi="Times New Roman" w:cs="Times New Roman"/>
            <w:sz w:val="24"/>
            <w:szCs w:val="24"/>
            <w:lang w:val="en"/>
          </w:rPr>
          <w:t>sarah.ellis1952@gmail.com</w:t>
        </w:r>
      </w:hyperlink>
      <w:r w:rsidRPr="00FE562C">
        <w:rPr>
          <w:rStyle w:val="hgkelc"/>
          <w:rFonts w:ascii="Times New Roman" w:hAnsi="Times New Roman" w:cs="Times New Roman"/>
          <w:sz w:val="24"/>
          <w:szCs w:val="24"/>
          <w:lang w:val="en"/>
        </w:rPr>
        <w:t xml:space="preserve"> or call 07391 904938 for further information or to volunteer. </w:t>
      </w:r>
    </w:p>
    <w:p w14:paraId="26F2B4B7" w14:textId="77777777" w:rsidR="007603FF" w:rsidRPr="00ED635D" w:rsidRDefault="007603FF" w:rsidP="00ED635D">
      <w:pPr>
        <w:spacing w:before="100" w:beforeAutospacing="1" w:after="100" w:afterAutospacing="1" w:line="240" w:lineRule="auto"/>
        <w:rPr>
          <w:rFonts w:ascii="Times New Roman" w:eastAsia="Times New Roman" w:hAnsi="Times New Roman" w:cs="Times New Roman"/>
          <w:sz w:val="24"/>
          <w:szCs w:val="24"/>
          <w:lang w:eastAsia="en-GB"/>
        </w:rPr>
      </w:pPr>
    </w:p>
    <w:sectPr w:rsidR="007603FF" w:rsidRPr="00ED635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8787127"/>
    <w:multiLevelType w:val="multilevel"/>
    <w:tmpl w:val="76C85F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75725D84"/>
    <w:multiLevelType w:val="multilevel"/>
    <w:tmpl w:val="D062B7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2001426528">
    <w:abstractNumId w:val="1"/>
  </w:num>
  <w:num w:numId="2" w16cid:durableId="8534569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29E5"/>
    <w:rsid w:val="0015470F"/>
    <w:rsid w:val="0017687F"/>
    <w:rsid w:val="00217FF4"/>
    <w:rsid w:val="002D1E6D"/>
    <w:rsid w:val="002F6D97"/>
    <w:rsid w:val="003402F3"/>
    <w:rsid w:val="004129E5"/>
    <w:rsid w:val="005002C3"/>
    <w:rsid w:val="00505ED6"/>
    <w:rsid w:val="00632CFB"/>
    <w:rsid w:val="006F0EDB"/>
    <w:rsid w:val="007603FF"/>
    <w:rsid w:val="008018CE"/>
    <w:rsid w:val="00993889"/>
    <w:rsid w:val="009B649C"/>
    <w:rsid w:val="009B728B"/>
    <w:rsid w:val="00AC7723"/>
    <w:rsid w:val="00C95E7A"/>
    <w:rsid w:val="00C9713F"/>
    <w:rsid w:val="00DB6034"/>
    <w:rsid w:val="00DB6BC0"/>
    <w:rsid w:val="00E02B41"/>
    <w:rsid w:val="00EA38C0"/>
    <w:rsid w:val="00ED635D"/>
    <w:rsid w:val="00F56687"/>
    <w:rsid w:val="00FB52C9"/>
    <w:rsid w:val="00FE562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CE29CE"/>
  <w15:chartTrackingRefBased/>
  <w15:docId w15:val="{69488455-ED73-4643-812A-801E4EECDA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gkelc">
    <w:name w:val="hgkelc"/>
    <w:basedOn w:val="DefaultParagraphFont"/>
    <w:rsid w:val="00DB6BC0"/>
  </w:style>
  <w:style w:type="character" w:styleId="Hyperlink">
    <w:name w:val="Hyperlink"/>
    <w:basedOn w:val="DefaultParagraphFont"/>
    <w:uiPriority w:val="99"/>
    <w:unhideWhenUsed/>
    <w:rsid w:val="00FB52C9"/>
    <w:rPr>
      <w:color w:val="0563C1" w:themeColor="hyperlink"/>
      <w:u w:val="single"/>
    </w:rPr>
  </w:style>
  <w:style w:type="paragraph" w:styleId="NormalWeb">
    <w:name w:val="Normal (Web)"/>
    <w:basedOn w:val="Normal"/>
    <w:uiPriority w:val="99"/>
    <w:semiHidden/>
    <w:unhideWhenUsed/>
    <w:rsid w:val="00ED635D"/>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7471083">
      <w:bodyDiv w:val="1"/>
      <w:marLeft w:val="0"/>
      <w:marRight w:val="0"/>
      <w:marTop w:val="0"/>
      <w:marBottom w:val="0"/>
      <w:divBdr>
        <w:top w:val="none" w:sz="0" w:space="0" w:color="auto"/>
        <w:left w:val="none" w:sz="0" w:space="0" w:color="auto"/>
        <w:bottom w:val="none" w:sz="0" w:space="0" w:color="auto"/>
        <w:right w:val="none" w:sz="0" w:space="0" w:color="auto"/>
      </w:divBdr>
      <w:divsChild>
        <w:div w:id="629825292">
          <w:marLeft w:val="0"/>
          <w:marRight w:val="0"/>
          <w:marTop w:val="0"/>
          <w:marBottom w:val="0"/>
          <w:divBdr>
            <w:top w:val="none" w:sz="0" w:space="0" w:color="auto"/>
            <w:left w:val="none" w:sz="0" w:space="0" w:color="auto"/>
            <w:bottom w:val="none" w:sz="0" w:space="0" w:color="auto"/>
            <w:right w:val="none" w:sz="0" w:space="0" w:color="auto"/>
          </w:divBdr>
          <w:divsChild>
            <w:div w:id="1412701667">
              <w:marLeft w:val="0"/>
              <w:marRight w:val="0"/>
              <w:marTop w:val="0"/>
              <w:marBottom w:val="0"/>
              <w:divBdr>
                <w:top w:val="none" w:sz="0" w:space="0" w:color="auto"/>
                <w:left w:val="none" w:sz="0" w:space="0" w:color="auto"/>
                <w:bottom w:val="none" w:sz="0" w:space="0" w:color="auto"/>
                <w:right w:val="none" w:sz="0" w:space="0" w:color="auto"/>
              </w:divBdr>
              <w:divsChild>
                <w:div w:id="14366379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44669468">
          <w:marLeft w:val="0"/>
          <w:marRight w:val="0"/>
          <w:marTop w:val="0"/>
          <w:marBottom w:val="0"/>
          <w:divBdr>
            <w:top w:val="none" w:sz="0" w:space="0" w:color="auto"/>
            <w:left w:val="none" w:sz="0" w:space="0" w:color="auto"/>
            <w:bottom w:val="none" w:sz="0" w:space="0" w:color="auto"/>
            <w:right w:val="none" w:sz="0" w:space="0" w:color="auto"/>
          </w:divBdr>
          <w:divsChild>
            <w:div w:id="350184794">
              <w:marLeft w:val="0"/>
              <w:marRight w:val="0"/>
              <w:marTop w:val="0"/>
              <w:marBottom w:val="0"/>
              <w:divBdr>
                <w:top w:val="none" w:sz="0" w:space="0" w:color="auto"/>
                <w:left w:val="none" w:sz="0" w:space="0" w:color="auto"/>
                <w:bottom w:val="none" w:sz="0" w:space="0" w:color="auto"/>
                <w:right w:val="none" w:sz="0" w:space="0" w:color="auto"/>
              </w:divBdr>
              <w:divsChild>
                <w:div w:id="4891055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8710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rah.ellis1952@gmail.com" TargetMode="External"/><Relationship Id="rId3" Type="http://schemas.openxmlformats.org/officeDocument/2006/relationships/settings" Target="settings.xml"/><Relationship Id="rId7" Type="http://schemas.openxmlformats.org/officeDocument/2006/relationships/image" Target="media/image3.jfi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Adam Teasdale</cp:lastModifiedBy>
  <cp:revision>2</cp:revision>
  <dcterms:created xsi:type="dcterms:W3CDTF">2026-04-14T10:34:00Z</dcterms:created>
  <dcterms:modified xsi:type="dcterms:W3CDTF">2026-04-14T10:34:00Z</dcterms:modified>
</cp:coreProperties>
</file>